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B5" w:rsidRDefault="00C10BB5" w:rsidP="00C10B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Приложение к письму</w:t>
      </w:r>
    </w:p>
    <w:p w:rsidR="00C10BB5" w:rsidRDefault="00C10BB5" w:rsidP="00C10BB5">
      <w:pPr>
        <w:jc w:val="center"/>
        <w:rPr>
          <w:b/>
          <w:sz w:val="24"/>
          <w:szCs w:val="24"/>
        </w:rPr>
      </w:pPr>
    </w:p>
    <w:p w:rsidR="00C10BB5" w:rsidRDefault="00C10BB5" w:rsidP="00C10B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 ОБЩЕСТВЕННОГО СОВЕТА ПРИ ГБУЗ ПК «БОЛЬШЕСОСНОВСКАЯ ЦРБ ИМ. КОЛЧАНОВОЙ Г.Ф.» В ПЕРМСКОМ КРАЕ ЗА 2025 г.</w:t>
      </w:r>
    </w:p>
    <w:p w:rsidR="00C10BB5" w:rsidRDefault="00C10BB5" w:rsidP="00C10B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C10BB5" w:rsidRDefault="00C10BB5" w:rsidP="00C10BB5">
      <w:pPr>
        <w:rPr>
          <w:b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689"/>
        <w:gridCol w:w="1100"/>
        <w:gridCol w:w="257"/>
        <w:gridCol w:w="463"/>
        <w:gridCol w:w="1619"/>
      </w:tblGrid>
      <w:tr w:rsidR="00C10BB5" w:rsidTr="009026B7">
        <w:tc>
          <w:tcPr>
            <w:tcW w:w="1730" w:type="pct"/>
            <w:vAlign w:val="center"/>
          </w:tcPr>
          <w:p w:rsidR="00C10BB5" w:rsidRDefault="00C10BB5" w:rsidP="00C10BB5">
            <w:pPr>
              <w:numPr>
                <w:ilvl w:val="0"/>
                <w:numId w:val="2"/>
              </w:numPr>
              <w:ind w:left="426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название совета при медицинской организации ПК</w:t>
            </w:r>
          </w:p>
        </w:tc>
        <w:tc>
          <w:tcPr>
            <w:tcW w:w="3270" w:type="pct"/>
            <w:gridSpan w:val="5"/>
            <w:vAlign w:val="center"/>
          </w:tcPr>
          <w:p w:rsidR="00C10BB5" w:rsidRPr="0089041C" w:rsidRDefault="00C10BB5" w:rsidP="00946358">
            <w:pPr>
              <w:spacing w:after="80"/>
              <w:contextualSpacing/>
              <w:rPr>
                <w:sz w:val="24"/>
                <w:szCs w:val="24"/>
              </w:rPr>
            </w:pPr>
            <w:r w:rsidRPr="0089041C">
              <w:rPr>
                <w:sz w:val="24"/>
                <w:szCs w:val="24"/>
              </w:rPr>
              <w:t xml:space="preserve">Общественный Совет ГБУЗ ПК «Большесосновская ЦРБ им. </w:t>
            </w:r>
            <w:proofErr w:type="spellStart"/>
            <w:r w:rsidRPr="0089041C">
              <w:rPr>
                <w:sz w:val="24"/>
                <w:szCs w:val="24"/>
              </w:rPr>
              <w:t>Колчановой</w:t>
            </w:r>
            <w:proofErr w:type="spellEnd"/>
            <w:r w:rsidRPr="0089041C">
              <w:rPr>
                <w:sz w:val="24"/>
                <w:szCs w:val="24"/>
              </w:rPr>
              <w:t xml:space="preserve"> Г.Ф.»</w:t>
            </w:r>
          </w:p>
        </w:tc>
      </w:tr>
      <w:tr w:rsidR="00C10BB5" w:rsidTr="009026B7">
        <w:tc>
          <w:tcPr>
            <w:tcW w:w="1730" w:type="pct"/>
            <w:vAlign w:val="center"/>
          </w:tcPr>
          <w:p w:rsidR="00C10BB5" w:rsidRDefault="00C10BB5" w:rsidP="00C10BB5">
            <w:pPr>
              <w:numPr>
                <w:ilvl w:val="0"/>
                <w:numId w:val="2"/>
              </w:numPr>
              <w:ind w:left="426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Общее число членов Совета в 2025 году</w:t>
            </w:r>
          </w:p>
        </w:tc>
        <w:tc>
          <w:tcPr>
            <w:tcW w:w="3270" w:type="pct"/>
            <w:gridSpan w:val="5"/>
            <w:vAlign w:val="center"/>
          </w:tcPr>
          <w:p w:rsidR="00C10BB5" w:rsidRDefault="009026B7" w:rsidP="00946358">
            <w:pPr>
              <w:spacing w:after="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10BB5" w:rsidTr="009026B7">
        <w:trPr>
          <w:trHeight w:val="312"/>
        </w:trPr>
        <w:tc>
          <w:tcPr>
            <w:tcW w:w="1730" w:type="pct"/>
            <w:vMerge w:val="restart"/>
          </w:tcPr>
          <w:p w:rsidR="00C10BB5" w:rsidRDefault="00C10BB5" w:rsidP="00C10BB5">
            <w:pPr>
              <w:numPr>
                <w:ilvl w:val="0"/>
                <w:numId w:val="2"/>
              </w:numPr>
              <w:ind w:left="426" w:hanging="28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Какие социально-профессиональные группы представляют члены Совета?</w:t>
            </w:r>
            <w:r>
              <w:rPr>
                <w:sz w:val="24"/>
                <w:szCs w:val="24"/>
              </w:rPr>
              <w:t xml:space="preserve"> </w:t>
            </w:r>
          </w:p>
          <w:p w:rsidR="00C10BB5" w:rsidRDefault="00C10BB5" w:rsidP="00946358">
            <w:pPr>
              <w:ind w:left="426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t xml:space="preserve">Укажите количество человек, представляющих каждую группу. </w:t>
            </w: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чел.</w:t>
            </w:r>
          </w:p>
        </w:tc>
      </w:tr>
      <w:tr w:rsidR="00C10BB5" w:rsidTr="009026B7">
        <w:trPr>
          <w:trHeight w:val="53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НКО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53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</w:t>
            </w:r>
            <w:proofErr w:type="spellStart"/>
            <w:r>
              <w:rPr>
                <w:sz w:val="24"/>
                <w:szCs w:val="24"/>
              </w:rPr>
              <w:t>пациентских</w:t>
            </w:r>
            <w:proofErr w:type="spellEnd"/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237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органов власти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225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СМИ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0BB5" w:rsidTr="009026B7">
        <w:trPr>
          <w:trHeight w:val="269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бизнес-структур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70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медицинской организации</w:t>
            </w:r>
          </w:p>
        </w:tc>
        <w:tc>
          <w:tcPr>
            <w:tcW w:w="864" w:type="pct"/>
          </w:tcPr>
          <w:p w:rsidR="00C10BB5" w:rsidRDefault="008264FF" w:rsidP="00946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10BB5" w:rsidTr="009026B7">
        <w:trPr>
          <w:trHeight w:val="70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(запишите) 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0BB5" w:rsidTr="009026B7">
        <w:trPr>
          <w:trHeight w:val="70"/>
        </w:trPr>
        <w:tc>
          <w:tcPr>
            <w:tcW w:w="1730" w:type="pct"/>
            <w:vMerge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406" w:type="pct"/>
            <w:gridSpan w:val="4"/>
          </w:tcPr>
          <w:p w:rsidR="00C10BB5" w:rsidRDefault="00C10BB5" w:rsidP="009463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Иное (запишите)______________________</w:t>
            </w:r>
          </w:p>
        </w:tc>
        <w:tc>
          <w:tcPr>
            <w:tcW w:w="864" w:type="pct"/>
          </w:tcPr>
          <w:p w:rsidR="00C10BB5" w:rsidRDefault="00C10BB5" w:rsidP="00946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0BB5" w:rsidTr="009026B7">
        <w:tc>
          <w:tcPr>
            <w:tcW w:w="1730" w:type="pct"/>
          </w:tcPr>
          <w:p w:rsidR="00C10BB5" w:rsidRDefault="00C10BB5" w:rsidP="00C10BB5">
            <w:pPr>
              <w:numPr>
                <w:ilvl w:val="0"/>
                <w:numId w:val="2"/>
              </w:numPr>
              <w:ind w:left="426" w:hanging="284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Сколько заседаний Совета состоялось в 2025 году? </w:t>
            </w:r>
            <w:r>
              <w:rPr>
                <w:b/>
                <w:sz w:val="16"/>
                <w:szCs w:val="24"/>
              </w:rPr>
              <w:t>(с учетом декабря)</w:t>
            </w:r>
          </w:p>
          <w:p w:rsidR="00C10BB5" w:rsidRDefault="00C10BB5" w:rsidP="00946358">
            <w:pPr>
              <w:ind w:left="426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0" w:type="pct"/>
            <w:gridSpan w:val="5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__3_ заседаний</w:t>
            </w:r>
          </w:p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_____3___ очное</w:t>
            </w:r>
          </w:p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________заочное</w:t>
            </w:r>
          </w:p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 w:rsidR="008264FF">
              <w:rPr>
                <w:sz w:val="24"/>
                <w:szCs w:val="24"/>
              </w:rPr>
              <w:t>8__</w:t>
            </w:r>
            <w:r>
              <w:rPr>
                <w:sz w:val="24"/>
                <w:szCs w:val="24"/>
              </w:rPr>
              <w:t xml:space="preserve"> чел. в среднем присутствовало на заседании</w:t>
            </w:r>
          </w:p>
          <w:p w:rsidR="00C10BB5" w:rsidRDefault="00C10BB5" w:rsidP="00946358">
            <w:pPr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247"/>
        </w:trPr>
        <w:tc>
          <w:tcPr>
            <w:tcW w:w="1730" w:type="pct"/>
            <w:vMerge w:val="restart"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5. Ответьте на вопрос в несколько этапов:</w:t>
            </w:r>
          </w:p>
          <w:p w:rsidR="00C10BB5" w:rsidRDefault="00C10BB5" w:rsidP="00946358">
            <w:pPr>
              <w:ind w:left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Укажите вопросы, которые рассматривал Ваш Совет в 2025 году.</w:t>
            </w:r>
          </w:p>
          <w:p w:rsidR="00C10BB5" w:rsidRDefault="00C10BB5" w:rsidP="00946358">
            <w:pPr>
              <w:ind w:left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 Оцените важность этих вопросов по 10-ти бальной шкале.</w:t>
            </w:r>
          </w:p>
          <w:p w:rsidR="00C10BB5" w:rsidRDefault="00C10BB5" w:rsidP="0094635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 Укажите кратко результат рассмотрения этих вопросов: какие были приняты решения по этим вопросам.</w:t>
            </w:r>
          </w:p>
        </w:tc>
        <w:tc>
          <w:tcPr>
            <w:tcW w:w="1435" w:type="pct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Вопрос</w:t>
            </w:r>
          </w:p>
        </w:tc>
        <w:tc>
          <w:tcPr>
            <w:tcW w:w="587" w:type="pct"/>
          </w:tcPr>
          <w:p w:rsidR="00C10BB5" w:rsidRDefault="00C10BB5" w:rsidP="009463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5.2. Важность, балл</w:t>
            </w:r>
          </w:p>
        </w:tc>
        <w:tc>
          <w:tcPr>
            <w:tcW w:w="1247" w:type="pct"/>
            <w:gridSpan w:val="3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5.3. Результат </w:t>
            </w:r>
            <w:r>
              <w:rPr>
                <w:bCs/>
                <w:sz w:val="20"/>
              </w:rPr>
              <w:t>(кратко)</w:t>
            </w:r>
          </w:p>
        </w:tc>
      </w:tr>
      <w:tr w:rsidR="00C10BB5" w:rsidTr="009026B7">
        <w:trPr>
          <w:trHeight w:val="60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DC5DC1" w:rsidP="00DC5DC1">
            <w:pPr>
              <w:rPr>
                <w:sz w:val="22"/>
                <w:szCs w:val="22"/>
              </w:rPr>
            </w:pPr>
            <w:proofErr w:type="spellStart"/>
            <w:r w:rsidRPr="0089041C">
              <w:rPr>
                <w:sz w:val="22"/>
                <w:szCs w:val="22"/>
              </w:rPr>
              <w:t>Укомлектование</w:t>
            </w:r>
            <w:proofErr w:type="spellEnd"/>
            <w:r w:rsidRPr="0089041C">
              <w:rPr>
                <w:sz w:val="22"/>
                <w:szCs w:val="22"/>
              </w:rPr>
              <w:t xml:space="preserve"> МО врачебными кадрами  </w:t>
            </w:r>
          </w:p>
        </w:tc>
        <w:tc>
          <w:tcPr>
            <w:tcW w:w="587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10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1. врач-эндокринолог;</w:t>
            </w:r>
          </w:p>
          <w:p w:rsidR="00DC5DC1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2.врач-рентгенолог;</w:t>
            </w:r>
          </w:p>
          <w:p w:rsidR="00DC5DC1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3. врач анестезиолог-реаниматолог</w:t>
            </w:r>
          </w:p>
        </w:tc>
      </w:tr>
      <w:tr w:rsidR="00C10BB5" w:rsidTr="009026B7">
        <w:trPr>
          <w:trHeight w:val="204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Проведение прививок по гриппу</w:t>
            </w:r>
          </w:p>
        </w:tc>
        <w:tc>
          <w:tcPr>
            <w:tcW w:w="587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10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DC5DC1" w:rsidP="009026B7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Выполнение плана на 98-</w:t>
            </w:r>
            <w:r w:rsidR="009026B7">
              <w:rPr>
                <w:sz w:val="22"/>
                <w:szCs w:val="22"/>
              </w:rPr>
              <w:t>99</w:t>
            </w:r>
            <w:r w:rsidRPr="0089041C">
              <w:rPr>
                <w:sz w:val="22"/>
                <w:szCs w:val="22"/>
              </w:rPr>
              <w:t>%</w:t>
            </w:r>
          </w:p>
        </w:tc>
      </w:tr>
      <w:tr w:rsidR="00C10BB5" w:rsidTr="009026B7">
        <w:trPr>
          <w:trHeight w:val="183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DC5DC1" w:rsidP="00DC5DC1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Анкетирование о работе медицинской организации по порядку предоставления медицинских услуг  </w:t>
            </w:r>
          </w:p>
        </w:tc>
        <w:tc>
          <w:tcPr>
            <w:tcW w:w="587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9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Анкетирование проведено, по результатам сделаны выводы и приняты организационные решения.</w:t>
            </w:r>
          </w:p>
        </w:tc>
      </w:tr>
      <w:tr w:rsidR="00C10BB5" w:rsidTr="009026B7">
        <w:trPr>
          <w:trHeight w:val="60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2D52EC" w:rsidP="002D52EC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Организация мероприятий ко </w:t>
            </w:r>
            <w:r w:rsidR="00DC5DC1" w:rsidRPr="0089041C">
              <w:rPr>
                <w:sz w:val="22"/>
                <w:szCs w:val="22"/>
              </w:rPr>
              <w:t xml:space="preserve"> дн</w:t>
            </w:r>
            <w:r w:rsidRPr="0089041C">
              <w:rPr>
                <w:sz w:val="22"/>
                <w:szCs w:val="22"/>
              </w:rPr>
              <w:t xml:space="preserve">ю </w:t>
            </w:r>
            <w:r w:rsidR="00DC5DC1" w:rsidRPr="0089041C">
              <w:rPr>
                <w:sz w:val="22"/>
                <w:szCs w:val="22"/>
              </w:rPr>
              <w:t>медицинского работника; дн</w:t>
            </w:r>
            <w:r w:rsidRPr="0089041C">
              <w:rPr>
                <w:sz w:val="22"/>
                <w:szCs w:val="22"/>
              </w:rPr>
              <w:t xml:space="preserve">ю </w:t>
            </w:r>
            <w:r w:rsidR="00DC5DC1" w:rsidRPr="0089041C">
              <w:rPr>
                <w:sz w:val="22"/>
                <w:szCs w:val="22"/>
              </w:rPr>
              <w:t>защиты детей; Дн</w:t>
            </w:r>
            <w:r w:rsidRPr="0089041C">
              <w:rPr>
                <w:sz w:val="22"/>
                <w:szCs w:val="22"/>
              </w:rPr>
              <w:t>ю</w:t>
            </w:r>
            <w:r w:rsidR="00DC5DC1" w:rsidRPr="0089041C">
              <w:rPr>
                <w:sz w:val="22"/>
                <w:szCs w:val="22"/>
              </w:rPr>
              <w:t xml:space="preserve"> пожилого человека; Нового года.</w:t>
            </w:r>
          </w:p>
        </w:tc>
        <w:tc>
          <w:tcPr>
            <w:tcW w:w="587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10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Мероприятия проведены</w:t>
            </w:r>
          </w:p>
        </w:tc>
      </w:tr>
      <w:tr w:rsidR="00C10BB5" w:rsidTr="009026B7">
        <w:trPr>
          <w:trHeight w:val="53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DC5DC1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 </w:t>
            </w:r>
            <w:r w:rsidR="002D52EC" w:rsidRPr="0089041C">
              <w:rPr>
                <w:sz w:val="22"/>
                <w:szCs w:val="22"/>
              </w:rPr>
              <w:t>Обсуждение вопросов по оснащению материально-технической базе</w:t>
            </w:r>
          </w:p>
        </w:tc>
        <w:tc>
          <w:tcPr>
            <w:tcW w:w="587" w:type="pct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10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C10BB5" w:rsidP="00946358">
            <w:pPr>
              <w:rPr>
                <w:sz w:val="22"/>
                <w:szCs w:val="22"/>
              </w:rPr>
            </w:pPr>
          </w:p>
        </w:tc>
      </w:tr>
      <w:tr w:rsidR="00C10BB5" w:rsidTr="009026B7">
        <w:trPr>
          <w:trHeight w:val="53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Обсуждение вопросов по </w:t>
            </w:r>
            <w:r w:rsidRPr="0089041C">
              <w:rPr>
                <w:sz w:val="22"/>
                <w:szCs w:val="22"/>
              </w:rPr>
              <w:lastRenderedPageBreak/>
              <w:t>доступности информации о работе МО и порядке предоставления услуг на официальном сайте</w:t>
            </w:r>
          </w:p>
        </w:tc>
        <w:tc>
          <w:tcPr>
            <w:tcW w:w="587" w:type="pct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lastRenderedPageBreak/>
              <w:t>9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9026B7" w:rsidP="00946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</w:t>
            </w:r>
            <w:r>
              <w:rPr>
                <w:sz w:val="22"/>
                <w:szCs w:val="22"/>
              </w:rPr>
              <w:lastRenderedPageBreak/>
              <w:t>размещена</w:t>
            </w:r>
          </w:p>
        </w:tc>
      </w:tr>
      <w:tr w:rsidR="00C10BB5" w:rsidTr="009026B7">
        <w:trPr>
          <w:trHeight w:val="53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35" w:type="pct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Право на выбор социальных услуг. в частности лекарственного обсуждения</w:t>
            </w:r>
          </w:p>
        </w:tc>
        <w:tc>
          <w:tcPr>
            <w:tcW w:w="587" w:type="pct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10 баллов</w:t>
            </w:r>
          </w:p>
        </w:tc>
        <w:tc>
          <w:tcPr>
            <w:tcW w:w="1247" w:type="pct"/>
            <w:gridSpan w:val="3"/>
          </w:tcPr>
          <w:p w:rsidR="00C10BB5" w:rsidRPr="0089041C" w:rsidRDefault="002D52EC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Согласовано размещение информации о важности сохранения набора социальных услуг на информационных ресурсах</w:t>
            </w:r>
          </w:p>
        </w:tc>
      </w:tr>
      <w:tr w:rsidR="00C10BB5" w:rsidTr="009026B7">
        <w:trPr>
          <w:trHeight w:val="369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70" w:type="pct"/>
            <w:gridSpan w:val="5"/>
          </w:tcPr>
          <w:p w:rsidR="00C10BB5" w:rsidRDefault="00C10BB5" w:rsidP="00946358">
            <w:pPr>
              <w:rPr>
                <w:sz w:val="18"/>
                <w:szCs w:val="18"/>
              </w:rPr>
            </w:pPr>
          </w:p>
          <w:p w:rsidR="00C10BB5" w:rsidRDefault="00C10BB5" w:rsidP="00946358">
            <w:pPr>
              <w:rPr>
                <w:sz w:val="24"/>
                <w:szCs w:val="24"/>
              </w:rPr>
            </w:pPr>
          </w:p>
        </w:tc>
      </w:tr>
      <w:tr w:rsidR="00C10BB5" w:rsidTr="009026B7">
        <w:trPr>
          <w:trHeight w:val="558"/>
        </w:trPr>
        <w:tc>
          <w:tcPr>
            <w:tcW w:w="1730" w:type="pct"/>
            <w:vMerge w:val="restart"/>
          </w:tcPr>
          <w:p w:rsidR="00C10BB5" w:rsidRDefault="00C10BB5" w:rsidP="00946358">
            <w:pPr>
              <w:ind w:left="426" w:hanging="284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Перечислите основные формы работы Вашего Совета.</w:t>
            </w:r>
          </w:p>
          <w:p w:rsidR="00C10BB5" w:rsidRDefault="00C10BB5" w:rsidP="00946358">
            <w:pPr>
              <w:ind w:left="176"/>
              <w:contextualSpacing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Дайте краткие комментарии о частоте и результативности применения данных форм</w:t>
            </w: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110" w:type="pct"/>
            <w:gridSpan w:val="2"/>
          </w:tcPr>
          <w:p w:rsidR="00C10BB5" w:rsidRDefault="00C10BB5" w:rsidP="009463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Комментарий</w:t>
            </w:r>
          </w:p>
        </w:tc>
      </w:tr>
      <w:tr w:rsidR="00C10BB5" w:rsidTr="009026B7">
        <w:trPr>
          <w:trHeight w:val="550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Заседания</w:t>
            </w:r>
          </w:p>
        </w:tc>
        <w:tc>
          <w:tcPr>
            <w:tcW w:w="1110" w:type="pct"/>
            <w:gridSpan w:val="2"/>
          </w:tcPr>
          <w:p w:rsidR="00C10BB5" w:rsidRDefault="002D52EC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в 2025г. 3 заседания  (</w:t>
            </w:r>
            <w:proofErr w:type="gramStart"/>
            <w:r>
              <w:rPr>
                <w:sz w:val="24"/>
                <w:szCs w:val="24"/>
              </w:rPr>
              <w:t>очное</w:t>
            </w:r>
            <w:proofErr w:type="gramEnd"/>
            <w:r>
              <w:rPr>
                <w:sz w:val="24"/>
                <w:szCs w:val="24"/>
              </w:rPr>
              <w:t>)</w:t>
            </w:r>
            <w:r w:rsidR="004A1413">
              <w:rPr>
                <w:sz w:val="24"/>
                <w:szCs w:val="24"/>
              </w:rPr>
              <w:t xml:space="preserve"> Общественного совета.</w:t>
            </w:r>
          </w:p>
          <w:p w:rsidR="004A1413" w:rsidRDefault="004A1413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заседаниях обсуждены вопросы </w:t>
            </w:r>
            <w:r w:rsidR="008264FF">
              <w:rPr>
                <w:sz w:val="24"/>
                <w:szCs w:val="24"/>
              </w:rPr>
              <w:t xml:space="preserve">права на набор социальных услуг в части лекарственного обеспечения, повышения комфортности при оказании медицинских услуг в ГБУЗ ПК «Большесосновская ЦРБ им. </w:t>
            </w:r>
            <w:proofErr w:type="spellStart"/>
            <w:r w:rsidR="008264FF">
              <w:rPr>
                <w:sz w:val="24"/>
                <w:szCs w:val="24"/>
              </w:rPr>
              <w:t>Колчановой</w:t>
            </w:r>
            <w:proofErr w:type="spellEnd"/>
            <w:r w:rsidR="008264FF">
              <w:rPr>
                <w:sz w:val="24"/>
                <w:szCs w:val="24"/>
              </w:rPr>
              <w:t xml:space="preserve"> Г.Ф.», по вопросам доступности</w:t>
            </w:r>
            <w:proofErr w:type="gramStart"/>
            <w:r w:rsidR="008264FF">
              <w:rPr>
                <w:sz w:val="24"/>
                <w:szCs w:val="24"/>
              </w:rPr>
              <w:t xml:space="preserve"> .</w:t>
            </w:r>
            <w:proofErr w:type="gramEnd"/>
            <w:r w:rsidR="008264FF">
              <w:rPr>
                <w:sz w:val="24"/>
                <w:szCs w:val="24"/>
              </w:rPr>
              <w:t xml:space="preserve"> Вопросы по укомплектованности медицинскими кадрами и т.д.</w:t>
            </w:r>
          </w:p>
        </w:tc>
      </w:tr>
      <w:tr w:rsidR="00C10BB5" w:rsidTr="009026B7">
        <w:trPr>
          <w:trHeight w:val="855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 и обращения в органы исполнительной и законодательной власти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1067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исполнении рекомендаций ОС по НОК при МЗ ПК 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1000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волонтерским сообществом (наименование организации)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590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Инициирование\ проведение школ здоровья (</w:t>
            </w:r>
            <w:r>
              <w:rPr>
                <w:i/>
                <w:iCs/>
                <w:sz w:val="24"/>
                <w:szCs w:val="24"/>
              </w:rPr>
              <w:t>темы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1124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местных грантах (социальных проектах) по ЗОЖ, школам здоровья, акциям в сфере здоровья </w:t>
            </w:r>
          </w:p>
        </w:tc>
        <w:tc>
          <w:tcPr>
            <w:tcW w:w="1110" w:type="pct"/>
            <w:gridSpan w:val="2"/>
          </w:tcPr>
          <w:p w:rsidR="00C10BB5" w:rsidRDefault="00C10BB5" w:rsidP="00946358">
            <w:pPr>
              <w:rPr>
                <w:i/>
                <w:sz w:val="24"/>
                <w:szCs w:val="24"/>
              </w:rPr>
            </w:pPr>
          </w:p>
        </w:tc>
      </w:tr>
      <w:tr w:rsidR="00C10BB5" w:rsidTr="009026B7">
        <w:trPr>
          <w:trHeight w:val="1241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Совета в обсуждениях, акциях, мероприятиях, </w:t>
            </w:r>
            <w:proofErr w:type="spellStart"/>
            <w:r>
              <w:rPr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bCs/>
                <w:sz w:val="24"/>
                <w:szCs w:val="24"/>
              </w:rPr>
              <w:t>, инициированных Общественным советом при Министерстве здравоохранения Пермского края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603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культурно-массовых мероприятий, которые были проведены Общественным советом (темы) 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10BB5" w:rsidTr="009026B7">
        <w:trPr>
          <w:trHeight w:val="329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(укажите, что именно)</w:t>
            </w:r>
          </w:p>
        </w:tc>
        <w:tc>
          <w:tcPr>
            <w:tcW w:w="1110" w:type="pct"/>
            <w:gridSpan w:val="2"/>
          </w:tcPr>
          <w:p w:rsidR="00C10BB5" w:rsidRDefault="008264FF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2025г.  проведены мероприятия по празднования Дня медицинского работника; Дня пожилого человека; Нового года. Проведено анкетирование </w:t>
            </w:r>
            <w:proofErr w:type="gramStart"/>
            <w:r w:rsidR="00676875">
              <w:rPr>
                <w:sz w:val="24"/>
                <w:szCs w:val="24"/>
              </w:rPr>
              <w:t>пациентов  оценки качества оказания медицинской помощи</w:t>
            </w:r>
            <w:proofErr w:type="gramEnd"/>
            <w:r w:rsidR="00676875">
              <w:rPr>
                <w:sz w:val="24"/>
                <w:szCs w:val="24"/>
              </w:rPr>
              <w:t xml:space="preserve">. </w:t>
            </w:r>
          </w:p>
        </w:tc>
      </w:tr>
      <w:tr w:rsidR="00C10BB5" w:rsidTr="009026B7">
        <w:trPr>
          <w:trHeight w:val="174"/>
        </w:trPr>
        <w:tc>
          <w:tcPr>
            <w:tcW w:w="1730" w:type="pct"/>
            <w:vMerge/>
          </w:tcPr>
          <w:p w:rsidR="00C10BB5" w:rsidRDefault="00C10BB5" w:rsidP="00C10BB5">
            <w:pPr>
              <w:numPr>
                <w:ilvl w:val="0"/>
                <w:numId w:val="1"/>
              </w:numPr>
              <w:ind w:left="284" w:hanging="284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59" w:type="pct"/>
            <w:gridSpan w:val="3"/>
          </w:tcPr>
          <w:p w:rsidR="00C10BB5" w:rsidRDefault="00C10BB5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(укажите, что именно)</w:t>
            </w:r>
          </w:p>
        </w:tc>
        <w:tc>
          <w:tcPr>
            <w:tcW w:w="1110" w:type="pct"/>
            <w:gridSpan w:val="2"/>
          </w:tcPr>
          <w:p w:rsidR="00C10BB5" w:rsidRDefault="0059761A" w:rsidP="00946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о проведении диспансеризации </w:t>
            </w:r>
            <w:r w:rsidR="0089041C">
              <w:rPr>
                <w:sz w:val="24"/>
                <w:szCs w:val="24"/>
              </w:rPr>
              <w:t>взрослого и детского населения, диспансеризации граждан репродуктивного возраста на информационных стендах, на сайте учреждения.</w:t>
            </w:r>
          </w:p>
        </w:tc>
      </w:tr>
    </w:tbl>
    <w:p w:rsidR="00C10BB5" w:rsidRDefault="00C10BB5" w:rsidP="00C10BB5">
      <w:pPr>
        <w:jc w:val="both"/>
        <w:rPr>
          <w:b/>
          <w:sz w:val="24"/>
          <w:szCs w:val="24"/>
        </w:rPr>
      </w:pPr>
    </w:p>
    <w:p w:rsidR="00C10BB5" w:rsidRDefault="00C10BB5" w:rsidP="00C10B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Есть ли у вас страница Общественного совета на сайте медицинской организации? (отметьте нужные варианты)</w:t>
      </w:r>
    </w:p>
    <w:p w:rsidR="00C10BB5" w:rsidRDefault="00C10BB5" w:rsidP="00C10BB5">
      <w:pPr>
        <w:ind w:left="1068" w:firstLine="34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 Нет</w:t>
      </w:r>
    </w:p>
    <w:p w:rsidR="00C10BB5" w:rsidRPr="00676875" w:rsidRDefault="00C10BB5" w:rsidP="00C10BB5">
      <w:pPr>
        <w:ind w:left="1068" w:firstLine="348"/>
        <w:rPr>
          <w:b/>
          <w:sz w:val="24"/>
          <w:szCs w:val="24"/>
        </w:rPr>
      </w:pPr>
      <w:r w:rsidRPr="00676875">
        <w:rPr>
          <w:b/>
          <w:sz w:val="24"/>
          <w:szCs w:val="24"/>
        </w:rPr>
        <w:t>2. Да</w:t>
      </w:r>
    </w:p>
    <w:p w:rsidR="00C10BB5" w:rsidRDefault="00C10BB5" w:rsidP="00C10BB5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 xml:space="preserve">2.1. укажите ссылку на страницу </w:t>
      </w:r>
      <w:r w:rsidR="00676875">
        <w:rPr>
          <w:sz w:val="24"/>
          <w:szCs w:val="24"/>
        </w:rPr>
        <w:t xml:space="preserve">: </w:t>
      </w:r>
      <w:proofErr w:type="spellStart"/>
      <w:r w:rsidR="00676875">
        <w:rPr>
          <w:sz w:val="24"/>
          <w:szCs w:val="24"/>
        </w:rPr>
        <w:t>бснбол</w:t>
      </w:r>
      <w:proofErr w:type="gramStart"/>
      <w:r w:rsidR="00676875">
        <w:rPr>
          <w:sz w:val="24"/>
          <w:szCs w:val="24"/>
        </w:rPr>
        <w:t>.р</w:t>
      </w:r>
      <w:proofErr w:type="gramEnd"/>
      <w:r w:rsidR="00676875">
        <w:rPr>
          <w:sz w:val="24"/>
          <w:szCs w:val="24"/>
        </w:rPr>
        <w:t>ф</w:t>
      </w:r>
      <w:proofErr w:type="spellEnd"/>
    </w:p>
    <w:p w:rsidR="00C10BB5" w:rsidRDefault="00C10BB5" w:rsidP="00C10BB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0BB5" w:rsidRDefault="00C10BB5" w:rsidP="00C10B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8. Наличие аккаунтов/групп Общественного совета в социальных сетях</w:t>
      </w:r>
      <w:r>
        <w:rPr>
          <w:sz w:val="24"/>
          <w:szCs w:val="24"/>
        </w:rPr>
        <w:t xml:space="preserve"> (укажите название сети и количество участников группы).</w:t>
      </w:r>
    </w:p>
    <w:p w:rsidR="00C10BB5" w:rsidRDefault="00C10BB5" w:rsidP="00C10BB5">
      <w:pPr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 </w:t>
      </w:r>
      <w:r w:rsidRPr="00676875">
        <w:rPr>
          <w:b/>
          <w:bCs/>
          <w:sz w:val="24"/>
          <w:szCs w:val="24"/>
        </w:rPr>
        <w:t>Нет аккаунтов/групп в социальных сетях</w:t>
      </w:r>
    </w:p>
    <w:p w:rsidR="00C10BB5" w:rsidRDefault="00C10BB5" w:rsidP="00C10BB5">
      <w:pPr>
        <w:ind w:left="1080"/>
        <w:rPr>
          <w:sz w:val="24"/>
          <w:szCs w:val="24"/>
        </w:rPr>
      </w:pPr>
      <w:r>
        <w:rPr>
          <w:sz w:val="24"/>
          <w:szCs w:val="24"/>
        </w:rPr>
        <w:t>8.2. Есть аккаунты/ группы в социальных сетях (название сети / кол-во участников группы):</w:t>
      </w:r>
    </w:p>
    <w:p w:rsidR="00C10BB5" w:rsidRDefault="00C10BB5" w:rsidP="00C10BB5">
      <w:pPr>
        <w:ind w:left="732" w:firstLine="6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/___ чел.</w:t>
      </w:r>
    </w:p>
    <w:p w:rsidR="00C10BB5" w:rsidRDefault="00C10BB5" w:rsidP="00C10BB5">
      <w:pPr>
        <w:ind w:left="1068" w:firstLine="348"/>
        <w:rPr>
          <w:sz w:val="24"/>
          <w:szCs w:val="24"/>
        </w:rPr>
      </w:pPr>
      <w:r>
        <w:rPr>
          <w:sz w:val="24"/>
          <w:szCs w:val="24"/>
        </w:rPr>
        <w:t>- Одноклассники/___ чел.</w:t>
      </w:r>
    </w:p>
    <w:p w:rsidR="00C10BB5" w:rsidRDefault="00C10BB5" w:rsidP="00C10BB5">
      <w:pPr>
        <w:ind w:left="720" w:firstLine="696"/>
        <w:rPr>
          <w:sz w:val="24"/>
          <w:szCs w:val="24"/>
        </w:rPr>
      </w:pPr>
    </w:p>
    <w:p w:rsidR="00C10BB5" w:rsidRDefault="00C10BB5" w:rsidP="00C10B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Количество публикаций, упоминающих ваш Совет в СМИ.</w:t>
      </w:r>
    </w:p>
    <w:p w:rsidR="00C10BB5" w:rsidRDefault="00C10BB5" w:rsidP="00C10BB5">
      <w:pPr>
        <w:jc w:val="both"/>
        <w:rPr>
          <w:b/>
          <w:sz w:val="24"/>
          <w:szCs w:val="24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0"/>
        <w:gridCol w:w="3178"/>
      </w:tblGrid>
      <w:tr w:rsidR="00C10BB5" w:rsidTr="00946358">
        <w:trPr>
          <w:trHeight w:val="405"/>
        </w:trPr>
        <w:tc>
          <w:tcPr>
            <w:tcW w:w="3304" w:type="pct"/>
          </w:tcPr>
          <w:p w:rsidR="00C10BB5" w:rsidRDefault="00C10BB5" w:rsidP="0094635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Материалы в печатных СМИ (газеты, журналы):</w:t>
            </w:r>
          </w:p>
        </w:tc>
        <w:tc>
          <w:tcPr>
            <w:tcW w:w="1696" w:type="pct"/>
          </w:tcPr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0. </w:t>
            </w:r>
            <w:r w:rsidRPr="00676875">
              <w:rPr>
                <w:b/>
                <w:bCs/>
                <w:sz w:val="20"/>
              </w:rPr>
              <w:t>Не было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1. ______ шт.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</w:p>
        </w:tc>
      </w:tr>
      <w:tr w:rsidR="00C10BB5" w:rsidTr="00946358">
        <w:trPr>
          <w:trHeight w:val="405"/>
        </w:trPr>
        <w:tc>
          <w:tcPr>
            <w:tcW w:w="3304" w:type="pct"/>
          </w:tcPr>
          <w:p w:rsidR="00C10BB5" w:rsidRDefault="00C10BB5" w:rsidP="0094635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Материалы в электронных СМИ (в Интернете)</w:t>
            </w:r>
          </w:p>
        </w:tc>
        <w:tc>
          <w:tcPr>
            <w:tcW w:w="1696" w:type="pct"/>
          </w:tcPr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0. Не было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1. ______ шт.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  <w:r w:rsidR="00676875">
              <w:rPr>
                <w:bCs/>
                <w:sz w:val="20"/>
              </w:rPr>
              <w:t xml:space="preserve">: сайт: </w:t>
            </w:r>
            <w:proofErr w:type="spellStart"/>
            <w:r w:rsidR="00676875">
              <w:rPr>
                <w:bCs/>
                <w:sz w:val="20"/>
              </w:rPr>
              <w:t>бснбол.рф</w:t>
            </w:r>
            <w:proofErr w:type="spellEnd"/>
          </w:p>
        </w:tc>
      </w:tr>
      <w:tr w:rsidR="00C10BB5" w:rsidTr="00946358">
        <w:trPr>
          <w:trHeight w:val="405"/>
        </w:trPr>
        <w:tc>
          <w:tcPr>
            <w:tcW w:w="3304" w:type="pct"/>
          </w:tcPr>
          <w:p w:rsidR="00C10BB5" w:rsidRDefault="00C10BB5" w:rsidP="00946358">
            <w:pPr>
              <w:ind w:left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Сюжеты на телевидении или радио</w:t>
            </w:r>
          </w:p>
        </w:tc>
        <w:tc>
          <w:tcPr>
            <w:tcW w:w="1696" w:type="pct"/>
          </w:tcPr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0. </w:t>
            </w:r>
            <w:r w:rsidRPr="00676875">
              <w:rPr>
                <w:b/>
                <w:bCs/>
                <w:sz w:val="20"/>
              </w:rPr>
              <w:t>Не было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1. ______ шт.</w:t>
            </w:r>
          </w:p>
          <w:p w:rsidR="00C10BB5" w:rsidRDefault="00C10BB5" w:rsidP="00946358">
            <w:pPr>
              <w:spacing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- ссылки</w:t>
            </w:r>
          </w:p>
        </w:tc>
      </w:tr>
    </w:tbl>
    <w:p w:rsidR="00C10BB5" w:rsidRDefault="00C10BB5" w:rsidP="00C10BB5">
      <w:pPr>
        <w:rPr>
          <w:sz w:val="24"/>
          <w:szCs w:val="24"/>
        </w:rPr>
      </w:pPr>
    </w:p>
    <w:p w:rsidR="00C10BB5" w:rsidRDefault="00C10BB5" w:rsidP="00C10B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Публикует ли ваш Совет отчет о своей деятельности в каких-либо открытых источниках? Сколько раз в год?</w:t>
      </w:r>
    </w:p>
    <w:p w:rsidR="00C10BB5" w:rsidRDefault="00C10BB5" w:rsidP="00C10BB5">
      <w:pPr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1. Отчет не публикуется.</w:t>
      </w:r>
    </w:p>
    <w:p w:rsidR="00C10BB5" w:rsidRDefault="00C10BB5" w:rsidP="00C10BB5">
      <w:pPr>
        <w:ind w:left="69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76875">
        <w:rPr>
          <w:b/>
          <w:sz w:val="24"/>
          <w:szCs w:val="24"/>
        </w:rPr>
        <w:t>Один раз в год</w:t>
      </w:r>
      <w:r w:rsidR="00676875" w:rsidRPr="00676875">
        <w:rPr>
          <w:b/>
          <w:sz w:val="24"/>
          <w:szCs w:val="24"/>
        </w:rPr>
        <w:t xml:space="preserve"> на сайте ГБУЗ ПК «Большесосновская ЦРБ им. </w:t>
      </w:r>
      <w:proofErr w:type="spellStart"/>
      <w:r w:rsidR="00676875" w:rsidRPr="00676875">
        <w:rPr>
          <w:b/>
          <w:sz w:val="24"/>
          <w:szCs w:val="24"/>
        </w:rPr>
        <w:t>Колчановой</w:t>
      </w:r>
      <w:proofErr w:type="spellEnd"/>
      <w:r w:rsidR="00676875" w:rsidRPr="00676875">
        <w:rPr>
          <w:b/>
          <w:sz w:val="24"/>
          <w:szCs w:val="24"/>
        </w:rPr>
        <w:t xml:space="preserve"> Г.Ф.»</w:t>
      </w:r>
    </w:p>
    <w:p w:rsidR="00C10BB5" w:rsidRDefault="00C10BB5" w:rsidP="00C10BB5">
      <w:pPr>
        <w:ind w:left="698"/>
        <w:rPr>
          <w:sz w:val="24"/>
          <w:szCs w:val="24"/>
        </w:rPr>
      </w:pPr>
      <w:r>
        <w:rPr>
          <w:sz w:val="24"/>
          <w:szCs w:val="24"/>
        </w:rPr>
        <w:t>3. Два раза в год</w:t>
      </w:r>
    </w:p>
    <w:p w:rsidR="00C10BB5" w:rsidRDefault="00C10BB5" w:rsidP="00C10BB5">
      <w:pPr>
        <w:ind w:left="698"/>
        <w:rPr>
          <w:sz w:val="24"/>
          <w:szCs w:val="24"/>
        </w:rPr>
      </w:pPr>
      <w:r>
        <w:rPr>
          <w:sz w:val="24"/>
          <w:szCs w:val="24"/>
        </w:rPr>
        <w:t>4. Чаще, чем два раза в год</w:t>
      </w:r>
    </w:p>
    <w:p w:rsidR="00C10BB5" w:rsidRDefault="00C10BB5" w:rsidP="00C10BB5">
      <w:pPr>
        <w:rPr>
          <w:b/>
          <w:sz w:val="24"/>
          <w:szCs w:val="24"/>
        </w:rPr>
      </w:pPr>
    </w:p>
    <w:p w:rsidR="00C10BB5" w:rsidRDefault="00C10BB5" w:rsidP="00C10B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Перечислите основные результаты, достижения вашего Совета  (в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с волонтерским сообществом):</w:t>
      </w:r>
    </w:p>
    <w:p w:rsidR="00C10BB5" w:rsidRDefault="00676875" w:rsidP="00C10BB5">
      <w:pPr>
        <w:rPr>
          <w:sz w:val="24"/>
          <w:szCs w:val="24"/>
        </w:rPr>
      </w:pPr>
      <w:r>
        <w:rPr>
          <w:sz w:val="24"/>
          <w:szCs w:val="24"/>
        </w:rPr>
        <w:t>1.Размещение информации о важности сохранения набора социальных услуг на информационных ресурсах медицинской организации</w:t>
      </w:r>
      <w:r w:rsidR="0059761A">
        <w:rPr>
          <w:sz w:val="24"/>
          <w:szCs w:val="24"/>
        </w:rPr>
        <w:t>.</w:t>
      </w:r>
    </w:p>
    <w:p w:rsidR="0059761A" w:rsidRDefault="0059761A" w:rsidP="00C10BB5">
      <w:pPr>
        <w:rPr>
          <w:sz w:val="24"/>
          <w:szCs w:val="24"/>
        </w:rPr>
      </w:pPr>
      <w:r>
        <w:rPr>
          <w:sz w:val="24"/>
          <w:szCs w:val="24"/>
        </w:rPr>
        <w:t>2.Усиление гражданского контроля в сфере условий оказания медицинской помощи через проведения НОК и анкетирования.</w:t>
      </w:r>
    </w:p>
    <w:p w:rsidR="0059761A" w:rsidRDefault="0059761A" w:rsidP="00C10BB5">
      <w:pPr>
        <w:rPr>
          <w:sz w:val="24"/>
          <w:szCs w:val="24"/>
        </w:rPr>
      </w:pPr>
      <w:r>
        <w:rPr>
          <w:sz w:val="24"/>
          <w:szCs w:val="24"/>
        </w:rPr>
        <w:t>3.Проведение мероприятий с целью повышения мотивации и укрепления «корпоративного единения» сотрудников.</w:t>
      </w:r>
    </w:p>
    <w:p w:rsidR="0059761A" w:rsidRDefault="0059761A" w:rsidP="00C10BB5">
      <w:pPr>
        <w:rPr>
          <w:sz w:val="24"/>
          <w:szCs w:val="24"/>
        </w:rPr>
      </w:pPr>
    </w:p>
    <w:p w:rsidR="00C10BB5" w:rsidRDefault="00C10BB5" w:rsidP="00C10BB5">
      <w:pPr>
        <w:rPr>
          <w:b/>
          <w:sz w:val="24"/>
          <w:szCs w:val="24"/>
        </w:rPr>
      </w:pPr>
    </w:p>
    <w:p w:rsidR="00C10BB5" w:rsidRDefault="00C10BB5" w:rsidP="00C10B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12. Оцените по 10-ти бальной шкале поддержку вашего Совета медицинской организацией. </w:t>
      </w:r>
      <w:r>
        <w:rPr>
          <w:sz w:val="24"/>
          <w:szCs w:val="24"/>
        </w:rPr>
        <w:t>О</w:t>
      </w:r>
      <w:r>
        <w:rPr>
          <w:i/>
          <w:sz w:val="24"/>
          <w:szCs w:val="24"/>
        </w:rPr>
        <w:t>бозначьте цветом, шрифтом подходящий вам вариант ответа</w:t>
      </w:r>
    </w:p>
    <w:p w:rsidR="00C10BB5" w:rsidRDefault="00C10BB5" w:rsidP="00C10BB5">
      <w:pPr>
        <w:rPr>
          <w:b/>
          <w:sz w:val="24"/>
          <w:szCs w:val="24"/>
        </w:rPr>
      </w:pPr>
    </w:p>
    <w:p w:rsidR="00C10BB5" w:rsidRPr="0059761A" w:rsidRDefault="00C10BB5" w:rsidP="00C10BB5">
      <w:pPr>
        <w:rPr>
          <w:b/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</w:r>
      <w:r w:rsidRPr="0059761A">
        <w:rPr>
          <w:b/>
          <w:color w:val="FF0000"/>
          <w:sz w:val="24"/>
          <w:szCs w:val="24"/>
        </w:rPr>
        <w:t>10</w:t>
      </w:r>
    </w:p>
    <w:p w:rsidR="00C10BB5" w:rsidRDefault="00C10BB5" w:rsidP="00C10BB5">
      <w:pPr>
        <w:rPr>
          <w:b/>
          <w:sz w:val="24"/>
          <w:szCs w:val="24"/>
        </w:rPr>
      </w:pPr>
    </w:p>
    <w:p w:rsidR="00C10BB5" w:rsidRDefault="00C10BB5" w:rsidP="00C10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 Укажите контактные данные</w:t>
      </w:r>
    </w:p>
    <w:p w:rsidR="00C10BB5" w:rsidRDefault="00C10BB5" w:rsidP="00C10BB5">
      <w:pPr>
        <w:rPr>
          <w:b/>
          <w:sz w:val="24"/>
          <w:szCs w:val="24"/>
        </w:rPr>
      </w:pPr>
    </w:p>
    <w:p w:rsidR="00C10BB5" w:rsidRDefault="00C10BB5" w:rsidP="00C10BB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13.1. Представителей совета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4"/>
        <w:gridCol w:w="1362"/>
        <w:gridCol w:w="2080"/>
        <w:gridCol w:w="1550"/>
        <w:gridCol w:w="1635"/>
      </w:tblGrid>
      <w:tr w:rsidR="00C10BB5" w:rsidTr="00946358">
        <w:tc>
          <w:tcPr>
            <w:tcW w:w="1592" w:type="pct"/>
          </w:tcPr>
          <w:p w:rsidR="00C10BB5" w:rsidRDefault="00C10BB5" w:rsidP="0094635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:rsidR="00C10BB5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007" w:type="pct"/>
            <w:vAlign w:val="center"/>
          </w:tcPr>
          <w:p w:rsidR="00C10BB5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по </w:t>
            </w:r>
            <w:r>
              <w:rPr>
                <w:b/>
                <w:sz w:val="22"/>
                <w:szCs w:val="22"/>
              </w:rPr>
              <w:lastRenderedPageBreak/>
              <w:t>основному месту работы</w:t>
            </w:r>
          </w:p>
        </w:tc>
        <w:tc>
          <w:tcPr>
            <w:tcW w:w="863" w:type="pct"/>
            <w:vAlign w:val="center"/>
          </w:tcPr>
          <w:p w:rsidR="00C10BB5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Телефоны </w:t>
            </w:r>
            <w:r>
              <w:rPr>
                <w:b/>
                <w:sz w:val="22"/>
                <w:szCs w:val="22"/>
              </w:rPr>
              <w:lastRenderedPageBreak/>
              <w:t>(сотовый, городской с кодом города)</w:t>
            </w:r>
          </w:p>
        </w:tc>
        <w:tc>
          <w:tcPr>
            <w:tcW w:w="773" w:type="pct"/>
            <w:vAlign w:val="center"/>
          </w:tcPr>
          <w:p w:rsidR="00C10BB5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C10BB5" w:rsidRPr="0089041C" w:rsidTr="00946358">
        <w:tc>
          <w:tcPr>
            <w:tcW w:w="1592" w:type="pct"/>
          </w:tcPr>
          <w:p w:rsidR="00C10BB5" w:rsidRPr="0089041C" w:rsidRDefault="00C10BB5" w:rsidP="00946358">
            <w:pPr>
              <w:rPr>
                <w:bCs/>
                <w:sz w:val="22"/>
                <w:szCs w:val="22"/>
              </w:rPr>
            </w:pPr>
            <w:r w:rsidRPr="0089041C">
              <w:rPr>
                <w:bCs/>
                <w:sz w:val="22"/>
                <w:szCs w:val="22"/>
              </w:rPr>
              <w:lastRenderedPageBreak/>
              <w:t>Председатель совета</w:t>
            </w:r>
          </w:p>
        </w:tc>
        <w:tc>
          <w:tcPr>
            <w:tcW w:w="765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Садилова Валентина Борисовна</w:t>
            </w:r>
          </w:p>
        </w:tc>
        <w:tc>
          <w:tcPr>
            <w:tcW w:w="1007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Пенсионер, бывший корреспондент редакции «Светлый путь»</w:t>
            </w:r>
          </w:p>
        </w:tc>
        <w:tc>
          <w:tcPr>
            <w:tcW w:w="863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8 (34257) 2-76-99</w:t>
            </w:r>
          </w:p>
        </w:tc>
        <w:tc>
          <w:tcPr>
            <w:tcW w:w="773" w:type="pct"/>
          </w:tcPr>
          <w:p w:rsidR="00C10BB5" w:rsidRPr="0089041C" w:rsidRDefault="0059761A" w:rsidP="00946358">
            <w:pPr>
              <w:rPr>
                <w:sz w:val="22"/>
                <w:szCs w:val="22"/>
                <w:lang w:val="en-US"/>
              </w:rPr>
            </w:pPr>
            <w:r w:rsidRPr="0089041C">
              <w:rPr>
                <w:sz w:val="22"/>
                <w:szCs w:val="22"/>
                <w:lang w:val="en-US"/>
              </w:rPr>
              <w:t>bsnbol@mail.ru</w:t>
            </w:r>
          </w:p>
        </w:tc>
      </w:tr>
      <w:tr w:rsidR="00C10BB5" w:rsidRPr="0089041C" w:rsidTr="00946358">
        <w:tc>
          <w:tcPr>
            <w:tcW w:w="1592" w:type="pct"/>
          </w:tcPr>
          <w:p w:rsidR="00C10BB5" w:rsidRPr="0089041C" w:rsidRDefault="00C10BB5" w:rsidP="00946358">
            <w:pPr>
              <w:rPr>
                <w:bCs/>
                <w:sz w:val="22"/>
                <w:szCs w:val="22"/>
              </w:rPr>
            </w:pPr>
            <w:r w:rsidRPr="0089041C">
              <w:rPr>
                <w:bCs/>
                <w:sz w:val="22"/>
                <w:szCs w:val="22"/>
              </w:rPr>
              <w:t>Контактное лицо от медицинской организации по взаимодействию с ОС при МО (укажите полное название должности)</w:t>
            </w:r>
          </w:p>
        </w:tc>
        <w:tc>
          <w:tcPr>
            <w:tcW w:w="765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Айдаева Индира Хароновна</w:t>
            </w:r>
          </w:p>
        </w:tc>
        <w:tc>
          <w:tcPr>
            <w:tcW w:w="1007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Юрисконсульт ГБУЗ ПК «Большесосновская ЦРБ им. </w:t>
            </w:r>
            <w:proofErr w:type="spellStart"/>
            <w:r w:rsidRPr="0089041C">
              <w:rPr>
                <w:sz w:val="22"/>
                <w:szCs w:val="22"/>
              </w:rPr>
              <w:t>Колчановой</w:t>
            </w:r>
            <w:proofErr w:type="spellEnd"/>
            <w:r w:rsidRPr="0089041C">
              <w:rPr>
                <w:sz w:val="22"/>
                <w:szCs w:val="22"/>
              </w:rPr>
              <w:t xml:space="preserve"> Г.Ф.»</w:t>
            </w:r>
          </w:p>
        </w:tc>
        <w:tc>
          <w:tcPr>
            <w:tcW w:w="863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8 (34257) 2-71-99</w:t>
            </w:r>
          </w:p>
        </w:tc>
        <w:tc>
          <w:tcPr>
            <w:tcW w:w="773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  <w:lang w:val="en-US"/>
              </w:rPr>
              <w:t>bsnbol@mail.ru</w:t>
            </w:r>
          </w:p>
        </w:tc>
      </w:tr>
    </w:tbl>
    <w:p w:rsidR="00C10BB5" w:rsidRPr="0089041C" w:rsidRDefault="00C10BB5" w:rsidP="00C10BB5">
      <w:pPr>
        <w:rPr>
          <w:b/>
          <w:sz w:val="22"/>
          <w:szCs w:val="22"/>
        </w:rPr>
      </w:pPr>
    </w:p>
    <w:p w:rsidR="00C10BB5" w:rsidRPr="0089041C" w:rsidRDefault="00C10BB5" w:rsidP="00C10BB5">
      <w:pPr>
        <w:rPr>
          <w:b/>
          <w:sz w:val="22"/>
          <w:szCs w:val="22"/>
        </w:rPr>
      </w:pPr>
      <w:r w:rsidRPr="0089041C">
        <w:rPr>
          <w:b/>
          <w:sz w:val="22"/>
          <w:szCs w:val="22"/>
        </w:rPr>
        <w:t>13.2. Респондент, заполнивший данную анкету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4"/>
        <w:gridCol w:w="1362"/>
        <w:gridCol w:w="2080"/>
        <w:gridCol w:w="1550"/>
        <w:gridCol w:w="1635"/>
      </w:tblGrid>
      <w:tr w:rsidR="00C10BB5" w:rsidRPr="0089041C" w:rsidTr="00946358">
        <w:tc>
          <w:tcPr>
            <w:tcW w:w="1592" w:type="pct"/>
          </w:tcPr>
          <w:p w:rsidR="00C10BB5" w:rsidRPr="0089041C" w:rsidRDefault="00C10BB5" w:rsidP="00946358">
            <w:pPr>
              <w:rPr>
                <w:sz w:val="22"/>
                <w:szCs w:val="22"/>
              </w:rPr>
            </w:pPr>
          </w:p>
        </w:tc>
        <w:tc>
          <w:tcPr>
            <w:tcW w:w="765" w:type="pct"/>
            <w:vAlign w:val="center"/>
          </w:tcPr>
          <w:p w:rsidR="00C10BB5" w:rsidRPr="0089041C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 w:rsidRPr="0089041C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007" w:type="pct"/>
            <w:vAlign w:val="center"/>
          </w:tcPr>
          <w:p w:rsidR="00C10BB5" w:rsidRPr="0089041C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 w:rsidRPr="0089041C">
              <w:rPr>
                <w:b/>
                <w:sz w:val="22"/>
                <w:szCs w:val="22"/>
              </w:rPr>
              <w:t>Должность по основному месту работы</w:t>
            </w:r>
          </w:p>
        </w:tc>
        <w:tc>
          <w:tcPr>
            <w:tcW w:w="863" w:type="pct"/>
            <w:vAlign w:val="center"/>
          </w:tcPr>
          <w:p w:rsidR="00C10BB5" w:rsidRPr="0089041C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 w:rsidRPr="0089041C">
              <w:rPr>
                <w:b/>
                <w:sz w:val="22"/>
                <w:szCs w:val="22"/>
              </w:rPr>
              <w:t>Телефоны (сотовый, городской с кодом города)</w:t>
            </w:r>
          </w:p>
        </w:tc>
        <w:tc>
          <w:tcPr>
            <w:tcW w:w="773" w:type="pct"/>
            <w:vAlign w:val="center"/>
          </w:tcPr>
          <w:p w:rsidR="00C10BB5" w:rsidRPr="0089041C" w:rsidRDefault="00C10BB5" w:rsidP="00946358">
            <w:pPr>
              <w:jc w:val="center"/>
              <w:rPr>
                <w:b/>
                <w:sz w:val="22"/>
                <w:szCs w:val="22"/>
              </w:rPr>
            </w:pPr>
            <w:r w:rsidRPr="0089041C">
              <w:rPr>
                <w:b/>
                <w:sz w:val="22"/>
                <w:szCs w:val="22"/>
                <w:lang w:val="en-US"/>
              </w:rPr>
              <w:t>E</w:t>
            </w:r>
            <w:r w:rsidRPr="0089041C">
              <w:rPr>
                <w:b/>
                <w:sz w:val="22"/>
                <w:szCs w:val="22"/>
              </w:rPr>
              <w:t>-</w:t>
            </w:r>
            <w:r w:rsidRPr="0089041C">
              <w:rPr>
                <w:b/>
                <w:sz w:val="22"/>
                <w:szCs w:val="22"/>
                <w:lang w:val="en-US"/>
              </w:rPr>
              <w:t>mail</w:t>
            </w:r>
          </w:p>
        </w:tc>
      </w:tr>
      <w:tr w:rsidR="00C10BB5" w:rsidRPr="0089041C" w:rsidTr="00946358">
        <w:tc>
          <w:tcPr>
            <w:tcW w:w="1592" w:type="pct"/>
          </w:tcPr>
          <w:p w:rsidR="00C10BB5" w:rsidRPr="0089041C" w:rsidRDefault="00C10BB5" w:rsidP="00946358">
            <w:pPr>
              <w:rPr>
                <w:bCs/>
                <w:sz w:val="22"/>
                <w:szCs w:val="22"/>
              </w:rPr>
            </w:pPr>
            <w:r w:rsidRPr="0089041C">
              <w:rPr>
                <w:bCs/>
                <w:sz w:val="22"/>
                <w:szCs w:val="22"/>
              </w:rPr>
              <w:t>Респондент, заполнивший данную анкету (укажите полное название должности)</w:t>
            </w:r>
          </w:p>
        </w:tc>
        <w:tc>
          <w:tcPr>
            <w:tcW w:w="765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Айдаева Индира Хароновна</w:t>
            </w:r>
          </w:p>
        </w:tc>
        <w:tc>
          <w:tcPr>
            <w:tcW w:w="1007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 xml:space="preserve">Юрисконсульт ГБУЗ ПК «Большесосновская ЦРБ им. </w:t>
            </w:r>
            <w:proofErr w:type="spellStart"/>
            <w:r w:rsidRPr="0089041C">
              <w:rPr>
                <w:sz w:val="22"/>
                <w:szCs w:val="22"/>
              </w:rPr>
              <w:t>Колчановой</w:t>
            </w:r>
            <w:proofErr w:type="spellEnd"/>
            <w:r w:rsidRPr="0089041C">
              <w:rPr>
                <w:sz w:val="22"/>
                <w:szCs w:val="22"/>
              </w:rPr>
              <w:t xml:space="preserve"> Г.Ф.»</w:t>
            </w:r>
          </w:p>
        </w:tc>
        <w:tc>
          <w:tcPr>
            <w:tcW w:w="863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</w:rPr>
              <w:t>8 (34257) 2-71-99</w:t>
            </w:r>
          </w:p>
        </w:tc>
        <w:tc>
          <w:tcPr>
            <w:tcW w:w="773" w:type="pct"/>
          </w:tcPr>
          <w:p w:rsidR="00C10BB5" w:rsidRPr="0089041C" w:rsidRDefault="0059761A" w:rsidP="00946358">
            <w:pPr>
              <w:rPr>
                <w:sz w:val="22"/>
                <w:szCs w:val="22"/>
              </w:rPr>
            </w:pPr>
            <w:r w:rsidRPr="0089041C">
              <w:rPr>
                <w:sz w:val="22"/>
                <w:szCs w:val="22"/>
                <w:lang w:val="en-US"/>
              </w:rPr>
              <w:t>bsnbol@mail.ru</w:t>
            </w:r>
          </w:p>
        </w:tc>
      </w:tr>
    </w:tbl>
    <w:p w:rsidR="00C10BB5" w:rsidRDefault="00C10BB5" w:rsidP="00C10BB5">
      <w:pPr>
        <w:jc w:val="center"/>
        <w:rPr>
          <w:b/>
          <w:sz w:val="24"/>
          <w:szCs w:val="24"/>
        </w:rPr>
      </w:pPr>
    </w:p>
    <w:p w:rsidR="00C10BB5" w:rsidRDefault="00C10BB5" w:rsidP="00C10BB5">
      <w:pPr>
        <w:jc w:val="center"/>
        <w:rPr>
          <w:b/>
          <w:sz w:val="24"/>
          <w:szCs w:val="24"/>
        </w:rPr>
      </w:pPr>
    </w:p>
    <w:p w:rsidR="00C10BB5" w:rsidRDefault="00C10BB5" w:rsidP="00C10BB5">
      <w:pPr>
        <w:jc w:val="center"/>
        <w:rPr>
          <w:b/>
          <w:iCs/>
          <w:sz w:val="24"/>
          <w:szCs w:val="24"/>
        </w:rPr>
      </w:pPr>
    </w:p>
    <w:p w:rsidR="00A43807" w:rsidRDefault="00A43807"/>
    <w:sectPr w:rsidR="00A4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0E8"/>
    <w:multiLevelType w:val="hybridMultilevel"/>
    <w:tmpl w:val="E1842126"/>
    <w:lvl w:ilvl="0" w:tplc="2214E056">
      <w:start w:val="1"/>
      <w:numFmt w:val="decimal"/>
      <w:lvlText w:val="%1."/>
      <w:lvlJc w:val="left"/>
      <w:pPr>
        <w:ind w:left="720" w:hanging="360"/>
      </w:pPr>
    </w:lvl>
    <w:lvl w:ilvl="1" w:tplc="D91699BA">
      <w:start w:val="1"/>
      <w:numFmt w:val="lowerLetter"/>
      <w:lvlText w:val="%2."/>
      <w:lvlJc w:val="left"/>
      <w:pPr>
        <w:ind w:left="1440" w:hanging="360"/>
      </w:pPr>
    </w:lvl>
    <w:lvl w:ilvl="2" w:tplc="E7648F34">
      <w:start w:val="1"/>
      <w:numFmt w:val="lowerRoman"/>
      <w:lvlText w:val="%3."/>
      <w:lvlJc w:val="right"/>
      <w:pPr>
        <w:ind w:left="2160" w:hanging="180"/>
      </w:pPr>
    </w:lvl>
    <w:lvl w:ilvl="3" w:tplc="5CEC494C">
      <w:start w:val="1"/>
      <w:numFmt w:val="decimal"/>
      <w:lvlText w:val="%4."/>
      <w:lvlJc w:val="left"/>
      <w:pPr>
        <w:ind w:left="2880" w:hanging="360"/>
      </w:pPr>
    </w:lvl>
    <w:lvl w:ilvl="4" w:tplc="4E0EFC8C">
      <w:start w:val="1"/>
      <w:numFmt w:val="lowerLetter"/>
      <w:lvlText w:val="%5."/>
      <w:lvlJc w:val="left"/>
      <w:pPr>
        <w:ind w:left="3600" w:hanging="360"/>
      </w:pPr>
    </w:lvl>
    <w:lvl w:ilvl="5" w:tplc="25C0BD78">
      <w:start w:val="1"/>
      <w:numFmt w:val="lowerRoman"/>
      <w:lvlText w:val="%6."/>
      <w:lvlJc w:val="right"/>
      <w:pPr>
        <w:ind w:left="4320" w:hanging="180"/>
      </w:pPr>
    </w:lvl>
    <w:lvl w:ilvl="6" w:tplc="29482294">
      <w:start w:val="1"/>
      <w:numFmt w:val="decimal"/>
      <w:lvlText w:val="%7."/>
      <w:lvlJc w:val="left"/>
      <w:pPr>
        <w:ind w:left="5040" w:hanging="360"/>
      </w:pPr>
    </w:lvl>
    <w:lvl w:ilvl="7" w:tplc="E9B44A96">
      <w:start w:val="1"/>
      <w:numFmt w:val="lowerLetter"/>
      <w:lvlText w:val="%8."/>
      <w:lvlJc w:val="left"/>
      <w:pPr>
        <w:ind w:left="5760" w:hanging="360"/>
      </w:pPr>
    </w:lvl>
    <w:lvl w:ilvl="8" w:tplc="F42254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66BE"/>
    <w:multiLevelType w:val="hybridMultilevel"/>
    <w:tmpl w:val="ACF00010"/>
    <w:lvl w:ilvl="0" w:tplc="CCAC7952">
      <w:start w:val="1"/>
      <w:numFmt w:val="decimal"/>
      <w:lvlText w:val="%1."/>
      <w:lvlJc w:val="left"/>
      <w:pPr>
        <w:ind w:left="720" w:hanging="360"/>
      </w:pPr>
    </w:lvl>
    <w:lvl w:ilvl="1" w:tplc="C19AA3C2">
      <w:start w:val="1"/>
      <w:numFmt w:val="lowerLetter"/>
      <w:lvlText w:val="%2."/>
      <w:lvlJc w:val="left"/>
      <w:pPr>
        <w:ind w:left="1440" w:hanging="360"/>
      </w:pPr>
    </w:lvl>
    <w:lvl w:ilvl="2" w:tplc="DB90A2FA">
      <w:start w:val="1"/>
      <w:numFmt w:val="lowerRoman"/>
      <w:lvlText w:val="%3."/>
      <w:lvlJc w:val="right"/>
      <w:pPr>
        <w:ind w:left="2160" w:hanging="180"/>
      </w:pPr>
    </w:lvl>
    <w:lvl w:ilvl="3" w:tplc="EDA68BD8">
      <w:start w:val="1"/>
      <w:numFmt w:val="decimal"/>
      <w:lvlText w:val="%4."/>
      <w:lvlJc w:val="left"/>
      <w:pPr>
        <w:ind w:left="2880" w:hanging="360"/>
      </w:pPr>
    </w:lvl>
    <w:lvl w:ilvl="4" w:tplc="809421FA">
      <w:start w:val="1"/>
      <w:numFmt w:val="lowerLetter"/>
      <w:lvlText w:val="%5."/>
      <w:lvlJc w:val="left"/>
      <w:pPr>
        <w:ind w:left="3600" w:hanging="360"/>
      </w:pPr>
    </w:lvl>
    <w:lvl w:ilvl="5" w:tplc="EF30AEE6">
      <w:start w:val="1"/>
      <w:numFmt w:val="lowerRoman"/>
      <w:lvlText w:val="%6."/>
      <w:lvlJc w:val="right"/>
      <w:pPr>
        <w:ind w:left="4320" w:hanging="180"/>
      </w:pPr>
    </w:lvl>
    <w:lvl w:ilvl="6" w:tplc="5C28DE38">
      <w:start w:val="1"/>
      <w:numFmt w:val="decimal"/>
      <w:lvlText w:val="%7."/>
      <w:lvlJc w:val="left"/>
      <w:pPr>
        <w:ind w:left="5040" w:hanging="360"/>
      </w:pPr>
    </w:lvl>
    <w:lvl w:ilvl="7" w:tplc="B1A496D0">
      <w:start w:val="1"/>
      <w:numFmt w:val="lowerLetter"/>
      <w:lvlText w:val="%8."/>
      <w:lvlJc w:val="left"/>
      <w:pPr>
        <w:ind w:left="5760" w:hanging="360"/>
      </w:pPr>
    </w:lvl>
    <w:lvl w:ilvl="8" w:tplc="556220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70"/>
    <w:rsid w:val="002738AC"/>
    <w:rsid w:val="002D52EC"/>
    <w:rsid w:val="004A1413"/>
    <w:rsid w:val="004B7F70"/>
    <w:rsid w:val="0059761A"/>
    <w:rsid w:val="005C5FC3"/>
    <w:rsid w:val="00662CE0"/>
    <w:rsid w:val="00676875"/>
    <w:rsid w:val="008264FF"/>
    <w:rsid w:val="0089041C"/>
    <w:rsid w:val="009026B7"/>
    <w:rsid w:val="00A43807"/>
    <w:rsid w:val="00C10BB5"/>
    <w:rsid w:val="00D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B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6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B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26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DBB8-4899-482C-84E0-81500764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cp:lastPrinted>2026-02-25T08:28:00Z</cp:lastPrinted>
  <dcterms:created xsi:type="dcterms:W3CDTF">2026-02-24T12:02:00Z</dcterms:created>
  <dcterms:modified xsi:type="dcterms:W3CDTF">2026-02-25T08:29:00Z</dcterms:modified>
</cp:coreProperties>
</file>